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69" w:rsidRDefault="0035356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28C48E" wp14:editId="10094565">
                <wp:simplePos x="0" y="0"/>
                <wp:positionH relativeFrom="column">
                  <wp:posOffset>-561340</wp:posOffset>
                </wp:positionH>
                <wp:positionV relativeFrom="paragraph">
                  <wp:posOffset>-532765</wp:posOffset>
                </wp:positionV>
                <wp:extent cx="2844165" cy="1139190"/>
                <wp:effectExtent l="0" t="0" r="89535" b="9906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53569" w:rsidRPr="0020734C" w:rsidRDefault="00353569" w:rsidP="000F063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kern w:val="10"/>
                                <w:sz w:val="48"/>
                              </w:rPr>
                            </w:pPr>
                            <w:r w:rsidRPr="0020734C">
                              <w:rPr>
                                <w:rFonts w:ascii="Arial" w:hAnsi="Arial"/>
                                <w:b/>
                                <w:color w:val="000000"/>
                                <w:sz w:val="32"/>
                              </w:rPr>
                              <w:t xml:space="preserve">ATECH Bohemia,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32"/>
                              </w:rPr>
                              <w:t>a.s.</w:t>
                            </w:r>
                          </w:p>
                          <w:p w:rsidR="00353569" w:rsidRPr="0020734C" w:rsidRDefault="00353569" w:rsidP="000F063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10"/>
                              </w:rPr>
                              <w:t>Rohoznice 102</w:t>
                            </w:r>
                          </w:p>
                          <w:p w:rsidR="00353569" w:rsidRPr="0020734C" w:rsidRDefault="00353569" w:rsidP="000F063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10"/>
                              </w:rPr>
                              <w:t>533 41 Lázně Bohdaneč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1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kern w:val="10"/>
                                <w:lang w:eastAsia="cs-CZ"/>
                              </w:rPr>
                              <w:drawing>
                                <wp:inline distT="0" distB="0" distL="0" distR="0" wp14:anchorId="11C9F531" wp14:editId="0BD014AC">
                                  <wp:extent cx="144780" cy="91440"/>
                                  <wp:effectExtent l="0" t="0" r="7620" b="3810"/>
                                  <wp:docPr id="1" name="Obrázek 1" descr="telefo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2" descr="telef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kern w:val="10"/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10"/>
                              </w:rPr>
                              <w:t>466 301 944</w:t>
                            </w:r>
                            <w:r w:rsidRPr="0020734C">
                              <w:rPr>
                                <w:rFonts w:ascii="Arial" w:hAnsi="Arial" w:cs="Arial"/>
                                <w:color w:val="000000"/>
                                <w:kern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10"/>
                              </w:rPr>
                              <w:br/>
                            </w:r>
                          </w:p>
                          <w:p w:rsidR="00353569" w:rsidRPr="0020734C" w:rsidRDefault="00A842A3" w:rsidP="000F063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hyperlink r:id="rId7" w:history="1">
                              <w:r w:rsidR="00353569" w:rsidRPr="0020734C">
                                <w:rPr>
                                  <w:rStyle w:val="Hypertextovodkaz"/>
                                  <w:rFonts w:ascii="Arial" w:hAnsi="Arial" w:cs="Arial"/>
                                  <w:kern w:val="10"/>
                                  <w:sz w:val="18"/>
                                </w:rPr>
                                <w:t>www.atech-b.cz</w:t>
                              </w:r>
                            </w:hyperlink>
                            <w:r w:rsidR="00353569" w:rsidRPr="0020734C">
                              <w:rPr>
                                <w:sz w:val="18"/>
                              </w:rPr>
                              <w:t xml:space="preserve">, </w:t>
                            </w:r>
                            <w:hyperlink r:id="rId8" w:history="1">
                              <w:r w:rsidR="00353569" w:rsidRPr="0020734C">
                                <w:rPr>
                                  <w:rStyle w:val="Hypertextovodkaz"/>
                                  <w:rFonts w:ascii="Arial" w:hAnsi="Arial" w:cs="Arial"/>
                                  <w:sz w:val="18"/>
                                </w:rPr>
                                <w:t>firma@atech-b.cz</w:t>
                              </w:r>
                            </w:hyperlink>
                          </w:p>
                          <w:p w:rsidR="00353569" w:rsidRPr="0020734C" w:rsidRDefault="00353569" w:rsidP="000F063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44.2pt;margin-top:-41.95pt;width:223.95pt;height:8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mMgQIAAP4EAAAOAAAAZHJzL2Uyb0RvYy54bWysVNuO0zAQfUfiHyy/s7lsu22jpqulyyKk&#10;5SJ1Ec+u4yQWjsfYbpPlj/gOfoyx05ZqF14QiRR54vHxnDPHXl4PnSJ7YZ0EXdLsIqVEaA6V1E1J&#10;Pz/cvZpT4jzTFVOgRUkfhaPXq5cvlr0pRA4tqEpYgiDaFb0paeu9KZLE8VZ0zF2AERona7Ad8xja&#10;Jqks6xG9U0mepldJD7YyFrhwDv/ejpN0FfHrWnD/sa6d8ESVFGvz8Wvjdxu+yWrJisYy00p+KIP9&#10;QxUdkxo3PUHdMs/IzspnUJ3kFhzU/oJDl0BdSy4iB2STpU/YbFpmROSC4jhzksn9P1j+Yf/JElmV&#10;NKdEsw5b9CAGD/ufP4gBJUgeJOqNKzBzYzDXD69hwFZHus7cA//qiIZ1y3QjbqyFvhWswhKzsDI5&#10;WzriuACy7d9DhXuxnYcINNS2C/qhIgTRsVWPp/ZgPYTjz3w+mWRXU0o4zmXZ5SJbxAYmrDguN9b5&#10;twI6EgYltdj/CM/2986HclhxTAm7OVCyupNKxcA227WyZM/QK3fxiQyepClN+pIupvl0VOCvEGl8&#10;/gTRSY+mV7Ir6fyUxIqg2xtdRUt6JtU4xpKVDvWJaGfkEXXaIcSmrXpSycA0S2ezq0uKEZo7n42o&#10;hKkGTyX3lhIL/ov0bbRUUPYZ43ka3lEtZVo26jANSEcOo0BRRTjuH6Oz0mLDQ4/HbvthOxwMtIXq&#10;EVuPhcT+4qWBgxbsd0p6PIAldd92zApK1DuN9llkk0k4sTGYTGc5BvZ8Zns+wzRHqJJ6Ssbh2o+n&#10;fGesbNqgUKSm4QYtV8tohuDNsaqDUfGQRT6HCyGc4vM4Zv2+tla/AAAA//8DAFBLAwQUAAYACAAA&#10;ACEANObEDeEAAAAKAQAADwAAAGRycy9kb3ducmV2LnhtbEyPwU7DMAyG70i8Q2QkLtOWwtapLU0n&#10;QONEJcSAu9tkbbXEKUm2lbcnO8HNlj/9/v5yMxnNTsr5wZKAu0UCTFFr5UCdgM+Pl3kGzAckidqS&#10;EvCjPGyq66sSC2nP9K5Ou9CxGEK+QAF9CGPBuW97ZdAv7Kgo3vbWGQxxdR2XDs8x3Gh+nyRrbnCg&#10;+KHHUT33qj3sjkbA09dqq+sZuu/Za51vm3F/qNdvQtzeTI8PwIKawh8MF/2oDlV0auyRpGdawDzL&#10;VhG9DMscWCSWaZ4CawTkaQq8Kvn/CtUvAAAA//8DAFBLAQItABQABgAIAAAAIQC2gziS/gAAAOEB&#10;AAATAAAAAAAAAAAAAAAAAAAAAABbQ29udGVudF9UeXBlc10ueG1sUEsBAi0AFAAGAAgAAAAhADj9&#10;If/WAAAAlAEAAAsAAAAAAAAAAAAAAAAALwEAAF9yZWxzLy5yZWxzUEsBAi0AFAAGAAgAAAAhANUM&#10;6YyBAgAA/gQAAA4AAAAAAAAAAAAAAAAALgIAAGRycy9lMm9Eb2MueG1sUEsBAi0AFAAGAAgAAAAh&#10;ADTmxA3hAAAACgEAAA8AAAAAAAAAAAAAAAAA2wQAAGRycy9kb3ducmV2LnhtbFBLBQYAAAAABAAE&#10;APMAAADpBQAAAAA=&#10;">
                <v:shadow on="t" opacity=".5" offset="6pt,6pt"/>
                <v:textbox>
                  <w:txbxContent>
                    <w:p w:rsidR="00353569" w:rsidRPr="0020734C" w:rsidRDefault="00353569" w:rsidP="000F063E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color w:val="000000"/>
                          <w:kern w:val="10"/>
                          <w:sz w:val="48"/>
                        </w:rPr>
                      </w:pPr>
                      <w:r w:rsidRPr="0020734C">
                        <w:rPr>
                          <w:rFonts w:ascii="Arial" w:hAnsi="Arial"/>
                          <w:b/>
                          <w:color w:val="000000"/>
                          <w:sz w:val="32"/>
                        </w:rPr>
                        <w:t xml:space="preserve">ATECH Bohemia,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32"/>
                        </w:rPr>
                        <w:t>a.s.</w:t>
                      </w:r>
                    </w:p>
                    <w:p w:rsidR="00353569" w:rsidRPr="0020734C" w:rsidRDefault="00353569" w:rsidP="000F063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kern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10"/>
                        </w:rPr>
                        <w:t>Rohoznice 102</w:t>
                      </w:r>
                    </w:p>
                    <w:p w:rsidR="00353569" w:rsidRPr="0020734C" w:rsidRDefault="00353569" w:rsidP="000F063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kern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10"/>
                        </w:rPr>
                        <w:t>533 41 Lázně Bohdaneč</w:t>
                      </w:r>
                      <w:r>
                        <w:rPr>
                          <w:rFonts w:ascii="Arial" w:hAnsi="Arial" w:cs="Arial"/>
                          <w:color w:val="000000"/>
                          <w:kern w:val="10"/>
                        </w:rPr>
                        <w:br/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kern w:val="10"/>
                          <w:lang w:eastAsia="cs-CZ"/>
                        </w:rPr>
                        <w:drawing>
                          <wp:inline distT="0" distB="0" distL="0" distR="0" wp14:anchorId="11C9F531" wp14:editId="0BD014AC">
                            <wp:extent cx="144780" cy="91440"/>
                            <wp:effectExtent l="0" t="0" r="7620" b="3810"/>
                            <wp:docPr id="1" name="Obrázek 1" descr="telefo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2" descr="telefon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" cy="9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kern w:val="10"/>
                          <w:lang w:eastAsia="cs-CZ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kern w:val="10"/>
                        </w:rPr>
                        <w:t>466 301 944</w:t>
                      </w:r>
                      <w:r w:rsidRPr="0020734C">
                        <w:rPr>
                          <w:rFonts w:ascii="Arial" w:hAnsi="Arial" w:cs="Arial"/>
                          <w:color w:val="000000"/>
                          <w:kern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kern w:val="10"/>
                        </w:rPr>
                        <w:br/>
                      </w:r>
                    </w:p>
                    <w:p w:rsidR="00353569" w:rsidRPr="0020734C" w:rsidRDefault="00353569" w:rsidP="000F063E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hyperlink r:id="rId10" w:history="1">
                        <w:r w:rsidRPr="0020734C">
                          <w:rPr>
                            <w:rStyle w:val="Hypertextovodkaz"/>
                            <w:rFonts w:ascii="Arial" w:hAnsi="Arial" w:cs="Arial"/>
                            <w:kern w:val="10"/>
                            <w:sz w:val="18"/>
                          </w:rPr>
                          <w:t>www.atech-b.cz</w:t>
                        </w:r>
                      </w:hyperlink>
                      <w:r w:rsidRPr="0020734C">
                        <w:rPr>
                          <w:sz w:val="18"/>
                        </w:rPr>
                        <w:t xml:space="preserve">, </w:t>
                      </w:r>
                      <w:hyperlink r:id="rId11" w:history="1">
                        <w:r w:rsidRPr="0020734C">
                          <w:rPr>
                            <w:rStyle w:val="Hypertextovodkaz"/>
                            <w:rFonts w:ascii="Arial" w:hAnsi="Arial" w:cs="Arial"/>
                            <w:sz w:val="18"/>
                          </w:rPr>
                          <w:t>firma@atech-b.cz</w:t>
                        </w:r>
                      </w:hyperlink>
                    </w:p>
                    <w:p w:rsidR="00353569" w:rsidRPr="0020734C" w:rsidRDefault="00353569" w:rsidP="000F063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kern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3569" w:rsidRDefault="00353569"/>
    <w:p w:rsidR="00353569" w:rsidRPr="00353569" w:rsidRDefault="00353569"/>
    <w:p w:rsidR="00353569" w:rsidRDefault="00353569" w:rsidP="00353569">
      <w:pPr>
        <w:rPr>
          <w:rFonts w:ascii="Arial" w:hAnsi="Arial" w:cs="Arial"/>
          <w:lang w:eastAsia="cs-CZ"/>
        </w:rPr>
      </w:pPr>
      <w:r w:rsidRPr="00353569">
        <w:rPr>
          <w:rFonts w:ascii="Arial" w:hAnsi="Arial" w:cs="Arial"/>
          <w:lang w:eastAsia="cs-CZ"/>
        </w:rPr>
        <w:t>Firma ATECH Bohemia a.s. v </w:t>
      </w:r>
      <w:proofErr w:type="spellStart"/>
      <w:r w:rsidRPr="00353569">
        <w:rPr>
          <w:rFonts w:ascii="Arial" w:hAnsi="Arial" w:cs="Arial"/>
          <w:lang w:eastAsia="cs-CZ"/>
        </w:rPr>
        <w:t>Rohoznici</w:t>
      </w:r>
      <w:proofErr w:type="spellEnd"/>
      <w:r w:rsidRPr="00353569">
        <w:rPr>
          <w:rFonts w:ascii="Arial" w:hAnsi="Arial" w:cs="Arial"/>
          <w:lang w:eastAsia="cs-CZ"/>
        </w:rPr>
        <w:t xml:space="preserve"> u Lázní Bohdaneč hledá pracovníky na pozici:       </w:t>
      </w:r>
    </w:p>
    <w:p w:rsidR="00353569" w:rsidRPr="00353569" w:rsidRDefault="00353569" w:rsidP="00353569">
      <w:pPr>
        <w:rPr>
          <w:rFonts w:ascii="Arial" w:hAnsi="Arial" w:cs="Arial"/>
          <w:lang w:eastAsia="cs-CZ"/>
        </w:rPr>
      </w:pPr>
      <w:r w:rsidRPr="00353569">
        <w:rPr>
          <w:rFonts w:ascii="Arial" w:hAnsi="Arial" w:cs="Arial"/>
          <w:lang w:eastAsia="cs-CZ"/>
        </w:rPr>
        <w:t xml:space="preserve">                                                                 </w:t>
      </w:r>
    </w:p>
    <w:p w:rsidR="00353569" w:rsidRDefault="00353569" w:rsidP="00353569">
      <w:pPr>
        <w:pStyle w:val="Nadpis4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             </w:t>
      </w:r>
      <w:r>
        <w:rPr>
          <w:rFonts w:ascii="Arial" w:hAnsi="Arial" w:cs="Arial"/>
          <w:bCs/>
          <w:sz w:val="36"/>
          <w:szCs w:val="36"/>
        </w:rPr>
        <w:t>VÝROBA HLINÍKOVÝCH KONSTRUKCÍ</w:t>
      </w:r>
      <w:r>
        <w:rPr>
          <w:rFonts w:ascii="Arial" w:hAnsi="Arial" w:cs="Arial"/>
          <w:bCs/>
          <w:szCs w:val="24"/>
        </w:rPr>
        <w:br/>
      </w:r>
    </w:p>
    <w:p w:rsidR="00353569" w:rsidRPr="00353569" w:rsidRDefault="00353569" w:rsidP="00353569">
      <w:pPr>
        <w:rPr>
          <w:lang w:eastAsia="cs-CZ"/>
        </w:rPr>
      </w:pPr>
    </w:p>
    <w:p w:rsidR="00353569" w:rsidRPr="00353569" w:rsidRDefault="00353569" w:rsidP="00353569">
      <w:pPr>
        <w:pStyle w:val="Nadpis4"/>
        <w:rPr>
          <w:rFonts w:ascii="Arial" w:hAnsi="Arial" w:cs="Arial"/>
          <w:bCs/>
          <w:szCs w:val="24"/>
        </w:rPr>
      </w:pPr>
      <w:r w:rsidRPr="00353569">
        <w:rPr>
          <w:rFonts w:ascii="Arial" w:hAnsi="Arial" w:cs="Arial"/>
          <w:bCs/>
          <w:szCs w:val="24"/>
        </w:rPr>
        <w:t>Náplň práce a zodpovědnost:</w:t>
      </w:r>
    </w:p>
    <w:p w:rsidR="00353569" w:rsidRPr="00353569" w:rsidRDefault="00353569" w:rsidP="00353569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</w:rPr>
      </w:pPr>
      <w:r w:rsidRPr="00353569">
        <w:rPr>
          <w:rFonts w:ascii="Arial" w:hAnsi="Arial" w:cs="Arial"/>
        </w:rPr>
        <w:t>práce spojená s výrobou hliníkových oken, dveří a jiných konstrukcí</w:t>
      </w:r>
    </w:p>
    <w:p w:rsidR="00353569" w:rsidRPr="00353569" w:rsidRDefault="00353569" w:rsidP="00353569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</w:rPr>
      </w:pPr>
      <w:r w:rsidRPr="00353569">
        <w:rPr>
          <w:rFonts w:ascii="Arial" w:hAnsi="Arial" w:cs="Arial"/>
        </w:rPr>
        <w:t>zpracování profilů pro výrobu</w:t>
      </w:r>
    </w:p>
    <w:p w:rsidR="00353569" w:rsidRPr="00353569" w:rsidRDefault="00353569" w:rsidP="00353569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</w:rPr>
      </w:pPr>
      <w:r w:rsidRPr="00353569">
        <w:rPr>
          <w:rFonts w:ascii="Arial" w:hAnsi="Arial" w:cs="Arial"/>
        </w:rPr>
        <w:t>obsluha strojů</w:t>
      </w:r>
    </w:p>
    <w:p w:rsidR="00353569" w:rsidRDefault="00353569" w:rsidP="00353569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</w:rPr>
      </w:pPr>
      <w:r w:rsidRPr="00353569">
        <w:rPr>
          <w:rFonts w:ascii="Arial" w:hAnsi="Arial" w:cs="Arial"/>
        </w:rPr>
        <w:t>kontrola vyrobených částí</w:t>
      </w:r>
    </w:p>
    <w:p w:rsidR="00353569" w:rsidRPr="00353569" w:rsidRDefault="00353569" w:rsidP="00353569">
      <w:pPr>
        <w:pStyle w:val="Odstavecseseznamem"/>
        <w:spacing w:line="240" w:lineRule="auto"/>
        <w:ind w:left="714"/>
        <w:rPr>
          <w:rFonts w:ascii="Arial" w:hAnsi="Arial" w:cs="Arial"/>
        </w:rPr>
      </w:pPr>
    </w:p>
    <w:p w:rsidR="00353569" w:rsidRPr="00353569" w:rsidRDefault="00353569" w:rsidP="00353569">
      <w:pPr>
        <w:pStyle w:val="Nadpis4"/>
        <w:rPr>
          <w:rFonts w:ascii="Arial" w:hAnsi="Arial" w:cs="Arial"/>
          <w:bCs/>
          <w:szCs w:val="24"/>
        </w:rPr>
      </w:pPr>
      <w:r w:rsidRPr="00353569">
        <w:rPr>
          <w:rFonts w:ascii="Arial" w:hAnsi="Arial" w:cs="Arial"/>
          <w:bCs/>
          <w:szCs w:val="24"/>
        </w:rPr>
        <w:t>Požadujeme:</w:t>
      </w:r>
    </w:p>
    <w:p w:rsidR="00353569" w:rsidRPr="00353569" w:rsidRDefault="00353569" w:rsidP="00353569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</w:rPr>
      </w:pPr>
      <w:r w:rsidRPr="00353569">
        <w:rPr>
          <w:rFonts w:ascii="Arial" w:hAnsi="Arial" w:cs="Arial"/>
        </w:rPr>
        <w:t>středoškolské vzdělání, středné odborné vzdělání (vyučen)</w:t>
      </w:r>
    </w:p>
    <w:p w:rsidR="00353569" w:rsidRDefault="00353569" w:rsidP="00353569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</w:rPr>
      </w:pPr>
      <w:r w:rsidRPr="00353569">
        <w:rPr>
          <w:rFonts w:ascii="Arial" w:hAnsi="Arial" w:cs="Arial"/>
        </w:rPr>
        <w:t>zámečnické, strojní vzdělání, popř. praxe v</w:t>
      </w:r>
      <w:r w:rsidR="00A842A3">
        <w:rPr>
          <w:rFonts w:ascii="Arial" w:hAnsi="Arial" w:cs="Arial"/>
        </w:rPr>
        <w:t> </w:t>
      </w:r>
      <w:r w:rsidRPr="00353569">
        <w:rPr>
          <w:rFonts w:ascii="Arial" w:hAnsi="Arial" w:cs="Arial"/>
        </w:rPr>
        <w:t>oboru</w:t>
      </w:r>
    </w:p>
    <w:p w:rsidR="00A842A3" w:rsidRDefault="00A842A3" w:rsidP="00353569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řidičský průkaz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 xml:space="preserve">. B </w:t>
      </w:r>
      <w:bookmarkStart w:id="0" w:name="_GoBack"/>
      <w:bookmarkEnd w:id="0"/>
    </w:p>
    <w:p w:rsidR="00353569" w:rsidRPr="00353569" w:rsidRDefault="00353569" w:rsidP="00353569">
      <w:pPr>
        <w:pStyle w:val="Odstavecseseznamem"/>
        <w:spacing w:line="240" w:lineRule="auto"/>
        <w:ind w:left="714"/>
        <w:rPr>
          <w:rFonts w:ascii="Arial" w:hAnsi="Arial" w:cs="Arial"/>
        </w:rPr>
      </w:pPr>
    </w:p>
    <w:p w:rsidR="00353569" w:rsidRPr="00353569" w:rsidRDefault="00353569" w:rsidP="00353569">
      <w:pPr>
        <w:pStyle w:val="Nadpis4"/>
        <w:rPr>
          <w:rFonts w:ascii="Arial" w:hAnsi="Arial" w:cs="Arial"/>
          <w:bCs/>
          <w:szCs w:val="24"/>
        </w:rPr>
      </w:pPr>
      <w:r w:rsidRPr="00353569">
        <w:rPr>
          <w:rFonts w:ascii="Arial" w:hAnsi="Arial" w:cs="Arial"/>
          <w:bCs/>
          <w:szCs w:val="24"/>
        </w:rPr>
        <w:t>Osobní předpoklady a dovednosti:</w:t>
      </w:r>
    </w:p>
    <w:p w:rsidR="00353569" w:rsidRPr="00353569" w:rsidRDefault="00353569" w:rsidP="00353569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</w:rPr>
      </w:pPr>
      <w:r w:rsidRPr="00353569">
        <w:rPr>
          <w:rFonts w:ascii="Arial" w:hAnsi="Arial" w:cs="Arial"/>
        </w:rPr>
        <w:t>praxe ve výrobním provozu výhodou</w:t>
      </w:r>
    </w:p>
    <w:p w:rsidR="00353569" w:rsidRPr="00353569" w:rsidRDefault="00353569" w:rsidP="00353569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</w:rPr>
      </w:pPr>
      <w:r w:rsidRPr="00353569">
        <w:rPr>
          <w:rFonts w:ascii="Arial" w:hAnsi="Arial" w:cs="Arial"/>
        </w:rPr>
        <w:t>manuální zručnost</w:t>
      </w:r>
    </w:p>
    <w:p w:rsidR="00353569" w:rsidRPr="00353569" w:rsidRDefault="00353569" w:rsidP="00353569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</w:rPr>
      </w:pPr>
      <w:r w:rsidRPr="00353569">
        <w:rPr>
          <w:rFonts w:ascii="Arial" w:hAnsi="Arial" w:cs="Arial"/>
        </w:rPr>
        <w:t>ochota učit se novým věcem</w:t>
      </w:r>
    </w:p>
    <w:p w:rsidR="00353569" w:rsidRPr="00353569" w:rsidRDefault="00353569" w:rsidP="00353569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</w:rPr>
      </w:pPr>
      <w:r w:rsidRPr="00353569">
        <w:rPr>
          <w:rFonts w:ascii="Arial" w:hAnsi="Arial" w:cs="Arial"/>
        </w:rPr>
        <w:t>znalost technických výkresů (základní)</w:t>
      </w:r>
    </w:p>
    <w:p w:rsidR="00353569" w:rsidRPr="00353569" w:rsidRDefault="00353569" w:rsidP="00353569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</w:rPr>
      </w:pPr>
      <w:r w:rsidRPr="00353569">
        <w:rPr>
          <w:rFonts w:ascii="Arial" w:hAnsi="Arial" w:cs="Arial"/>
        </w:rPr>
        <w:t>flexibilita, práce v týmu</w:t>
      </w:r>
    </w:p>
    <w:p w:rsidR="00353569" w:rsidRDefault="00353569" w:rsidP="00353569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</w:rPr>
      </w:pPr>
      <w:r w:rsidRPr="00353569">
        <w:rPr>
          <w:rFonts w:ascii="Arial" w:hAnsi="Arial" w:cs="Arial"/>
        </w:rPr>
        <w:t>pečlivost, svědomitost</w:t>
      </w:r>
    </w:p>
    <w:p w:rsidR="00353569" w:rsidRPr="00353569" w:rsidRDefault="00353569" w:rsidP="00353569">
      <w:pPr>
        <w:pStyle w:val="Odstavecseseznamem"/>
        <w:spacing w:line="240" w:lineRule="auto"/>
        <w:ind w:left="714"/>
        <w:rPr>
          <w:rFonts w:ascii="Arial" w:hAnsi="Arial" w:cs="Arial"/>
        </w:rPr>
      </w:pPr>
    </w:p>
    <w:p w:rsidR="00353569" w:rsidRPr="00353569" w:rsidRDefault="00353569" w:rsidP="00353569">
      <w:pPr>
        <w:pStyle w:val="Nadpis4"/>
        <w:rPr>
          <w:rFonts w:ascii="Arial" w:hAnsi="Arial" w:cs="Arial"/>
          <w:bCs/>
          <w:szCs w:val="24"/>
        </w:rPr>
      </w:pPr>
      <w:r w:rsidRPr="00353569">
        <w:rPr>
          <w:rFonts w:ascii="Arial" w:hAnsi="Arial" w:cs="Arial"/>
          <w:bCs/>
          <w:szCs w:val="24"/>
        </w:rPr>
        <w:t xml:space="preserve">Nabízíme: </w:t>
      </w:r>
    </w:p>
    <w:p w:rsidR="00353569" w:rsidRPr="00353569" w:rsidRDefault="00353569" w:rsidP="00353569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</w:rPr>
      </w:pPr>
      <w:r w:rsidRPr="00353569">
        <w:rPr>
          <w:rFonts w:ascii="Arial" w:hAnsi="Arial" w:cs="Arial"/>
        </w:rPr>
        <w:t>hlavní pracovní poměr</w:t>
      </w:r>
    </w:p>
    <w:p w:rsidR="00353569" w:rsidRPr="00353569" w:rsidRDefault="00353569" w:rsidP="00353569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</w:rPr>
      </w:pPr>
      <w:r w:rsidRPr="00353569">
        <w:rPr>
          <w:rFonts w:ascii="Arial" w:hAnsi="Arial" w:cs="Arial"/>
        </w:rPr>
        <w:t>odpovídající finanční ohodnocení</w:t>
      </w:r>
    </w:p>
    <w:p w:rsidR="00353569" w:rsidRPr="00353569" w:rsidRDefault="00353569" w:rsidP="00353569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</w:rPr>
      </w:pPr>
      <w:r w:rsidRPr="00353569">
        <w:rPr>
          <w:rFonts w:ascii="Arial" w:hAnsi="Arial" w:cs="Arial"/>
        </w:rPr>
        <w:t>odpovědnou práci v zavedeném týmu pracovníků stabilní společnosti</w:t>
      </w:r>
    </w:p>
    <w:p w:rsidR="00353569" w:rsidRPr="00353569" w:rsidRDefault="00353569" w:rsidP="00353569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</w:rPr>
      </w:pPr>
      <w:r w:rsidRPr="00353569">
        <w:rPr>
          <w:rFonts w:ascii="Arial" w:hAnsi="Arial" w:cs="Arial"/>
        </w:rPr>
        <w:t>čisté pracovní prostředí a technickou vybavenost</w:t>
      </w:r>
    </w:p>
    <w:p w:rsidR="00353569" w:rsidRDefault="00353569" w:rsidP="00353569"/>
    <w:p w:rsidR="00353569" w:rsidRDefault="00353569" w:rsidP="00353569">
      <w:pPr>
        <w:rPr>
          <w:rFonts w:ascii="Arial" w:hAnsi="Arial" w:cs="Arial"/>
          <w:bCs/>
          <w:sz w:val="24"/>
          <w:szCs w:val="24"/>
        </w:rPr>
      </w:pPr>
      <w:r w:rsidRPr="00353569">
        <w:rPr>
          <w:rFonts w:ascii="Arial" w:hAnsi="Arial" w:cs="Arial"/>
          <w:b/>
          <w:bCs/>
          <w:sz w:val="24"/>
          <w:szCs w:val="24"/>
        </w:rPr>
        <w:t>Hrubá nástupní mzda</w:t>
      </w:r>
      <w:r w:rsidRPr="00353569">
        <w:rPr>
          <w:rFonts w:ascii="Arial" w:hAnsi="Arial" w:cs="Arial"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 xml:space="preserve">20.000 – 25.000 Kč </w:t>
      </w:r>
    </w:p>
    <w:p w:rsidR="00353569" w:rsidRPr="00353569" w:rsidRDefault="00353569" w:rsidP="00353569">
      <w:pPr>
        <w:rPr>
          <w:sz w:val="24"/>
          <w:szCs w:val="24"/>
        </w:rPr>
      </w:pPr>
    </w:p>
    <w:p w:rsidR="00353569" w:rsidRDefault="00353569" w:rsidP="00353569">
      <w:pPr>
        <w:rPr>
          <w:rFonts w:ascii="Arial" w:hAnsi="Arial" w:cs="Arial"/>
          <w:bCs/>
        </w:rPr>
      </w:pPr>
      <w:r w:rsidRPr="00353569">
        <w:rPr>
          <w:rFonts w:ascii="Arial" w:hAnsi="Arial" w:cs="Arial"/>
          <w:b/>
          <w:bCs/>
          <w:sz w:val="24"/>
          <w:szCs w:val="24"/>
        </w:rPr>
        <w:t>Adresa pracoviště: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</w:rPr>
        <w:t>ATECH Bohemia a.s., Rohoznice 102, 533 41 Lázně Bohdaneč</w:t>
      </w:r>
    </w:p>
    <w:p w:rsidR="00353569" w:rsidRPr="00353569" w:rsidRDefault="00353569" w:rsidP="00353569"/>
    <w:p w:rsidR="00390780" w:rsidRPr="00353569" w:rsidRDefault="00353569">
      <w:pPr>
        <w:rPr>
          <w:rFonts w:ascii="Arial" w:hAnsi="Arial" w:cs="Arial"/>
        </w:rPr>
      </w:pPr>
      <w:r w:rsidRPr="00353569">
        <w:rPr>
          <w:rFonts w:ascii="Arial" w:hAnsi="Arial" w:cs="Arial"/>
          <w:b/>
          <w:sz w:val="24"/>
          <w:szCs w:val="24"/>
        </w:rPr>
        <w:t xml:space="preserve">Životopisy zasílejte </w:t>
      </w:r>
      <w:proofErr w:type="gramStart"/>
      <w:r w:rsidRPr="00353569">
        <w:rPr>
          <w:rFonts w:ascii="Arial" w:hAnsi="Arial" w:cs="Arial"/>
          <w:b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hyperlink r:id="rId12" w:history="1">
        <w:r w:rsidRPr="00353569">
          <w:rPr>
            <w:rStyle w:val="Hypertextovodkaz"/>
            <w:rFonts w:ascii="Arial" w:hAnsi="Arial" w:cs="Arial"/>
          </w:rPr>
          <w:t>firma@atech-b.cz</w:t>
        </w:r>
      </w:hyperlink>
      <w:r w:rsidRPr="00353569">
        <w:rPr>
          <w:rFonts w:ascii="Arial" w:hAnsi="Arial" w:cs="Arial"/>
        </w:rPr>
        <w:t>, tel: 466 301 944 Nikola Havrdová</w:t>
      </w:r>
      <w:r w:rsidRPr="00353569">
        <w:rPr>
          <w:rFonts w:ascii="Arial" w:hAnsi="Arial" w:cs="Arial"/>
        </w:rPr>
        <w:br/>
        <w:t xml:space="preserve">Uveďte, prosím, telefonický kontakt pro případné další jednání. </w:t>
      </w:r>
    </w:p>
    <w:sectPr w:rsidR="00390780" w:rsidRPr="00353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27B14"/>
    <w:multiLevelType w:val="hybridMultilevel"/>
    <w:tmpl w:val="4086E10A"/>
    <w:lvl w:ilvl="0" w:tplc="30B27A6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69"/>
    <w:rsid w:val="00125BF1"/>
    <w:rsid w:val="00353569"/>
    <w:rsid w:val="008318ED"/>
    <w:rsid w:val="00A51EAE"/>
    <w:rsid w:val="00A8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35356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5356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56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rsid w:val="0035356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5356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35356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5356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56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rsid w:val="0035356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5356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ma@atech-b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tech-b.cz" TargetMode="External"/><Relationship Id="rId12" Type="http://schemas.openxmlformats.org/officeDocument/2006/relationships/hyperlink" Target="mailto:firma@atech-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firma@atech-b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tech-b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Havrdová</dc:creator>
  <cp:lastModifiedBy>Nikola Havrdová</cp:lastModifiedBy>
  <cp:revision>4</cp:revision>
  <dcterms:created xsi:type="dcterms:W3CDTF">2016-08-02T11:08:00Z</dcterms:created>
  <dcterms:modified xsi:type="dcterms:W3CDTF">2016-08-04T06:05:00Z</dcterms:modified>
</cp:coreProperties>
</file>